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DEE3F" w14:textId="77777777" w:rsidR="0041379D" w:rsidRDefault="0041379D"/>
    <w:p w14:paraId="27D9B20B" w14:textId="77777777" w:rsidR="0085520E" w:rsidRDefault="0085520E"/>
    <w:p w14:paraId="65900A97" w14:textId="77777777" w:rsidR="0085520E" w:rsidRDefault="0085520E" w:rsidP="0085520E">
      <w:pPr>
        <w:jc w:val="center"/>
        <w:rPr>
          <w:b/>
          <w:bCs/>
          <w:i/>
          <w:iCs/>
          <w:sz w:val="24"/>
          <w:szCs w:val="24"/>
          <w:u w:val="single"/>
        </w:rPr>
      </w:pPr>
      <w:r>
        <w:rPr>
          <w:b/>
          <w:bCs/>
          <w:i/>
          <w:iCs/>
          <w:sz w:val="24"/>
          <w:szCs w:val="24"/>
          <w:u w:val="single"/>
        </w:rPr>
        <w:t>Tercera edición de ‘Apadrinamientos de espacios naturales’</w:t>
      </w:r>
    </w:p>
    <w:p w14:paraId="61F31E57" w14:textId="14A6AD6A" w:rsidR="0085520E" w:rsidRPr="009F0AB2" w:rsidRDefault="00C91179" w:rsidP="0085520E">
      <w:pPr>
        <w:jc w:val="center"/>
        <w:rPr>
          <w:b/>
          <w:bCs/>
          <w:sz w:val="44"/>
          <w:szCs w:val="44"/>
        </w:rPr>
      </w:pPr>
      <w:r>
        <w:rPr>
          <w:b/>
          <w:bCs/>
          <w:sz w:val="44"/>
          <w:szCs w:val="44"/>
        </w:rPr>
        <w:t>Cuatro</w:t>
      </w:r>
      <w:r w:rsidR="0085520E" w:rsidRPr="009F0AB2">
        <w:rPr>
          <w:b/>
          <w:bCs/>
          <w:sz w:val="44"/>
          <w:szCs w:val="44"/>
        </w:rPr>
        <w:t xml:space="preserve"> espacios naturales </w:t>
      </w:r>
      <w:r>
        <w:rPr>
          <w:b/>
          <w:bCs/>
          <w:sz w:val="44"/>
          <w:szCs w:val="44"/>
        </w:rPr>
        <w:t>valencianos</w:t>
      </w:r>
      <w:r w:rsidR="0085520E" w:rsidRPr="009F0AB2">
        <w:rPr>
          <w:b/>
          <w:bCs/>
          <w:sz w:val="44"/>
          <w:szCs w:val="44"/>
        </w:rPr>
        <w:t xml:space="preserve"> mejorarán su </w:t>
      </w:r>
      <w:r w:rsidR="00032CF6" w:rsidRPr="009F0AB2">
        <w:rPr>
          <w:b/>
          <w:bCs/>
          <w:sz w:val="44"/>
          <w:szCs w:val="44"/>
        </w:rPr>
        <w:t xml:space="preserve">estado de </w:t>
      </w:r>
      <w:r w:rsidR="0085520E" w:rsidRPr="009F0AB2">
        <w:rPr>
          <w:b/>
          <w:bCs/>
          <w:sz w:val="44"/>
          <w:szCs w:val="44"/>
        </w:rPr>
        <w:t xml:space="preserve">conservación </w:t>
      </w:r>
      <w:r w:rsidR="00622ABC" w:rsidRPr="009F0AB2">
        <w:rPr>
          <w:b/>
          <w:bCs/>
          <w:sz w:val="44"/>
          <w:szCs w:val="44"/>
        </w:rPr>
        <w:t>gracias a</w:t>
      </w:r>
      <w:r w:rsidR="0085520E" w:rsidRPr="009F0AB2">
        <w:rPr>
          <w:b/>
          <w:bCs/>
          <w:sz w:val="44"/>
          <w:szCs w:val="44"/>
        </w:rPr>
        <w:t xml:space="preserve"> los apadrinamientos de LIBERA</w:t>
      </w:r>
    </w:p>
    <w:p w14:paraId="46DFE77E" w14:textId="77777777" w:rsidR="009F0AB2" w:rsidRPr="00654D6B" w:rsidRDefault="009F0AB2" w:rsidP="009F0AB2">
      <w:pPr>
        <w:pStyle w:val="Prrafodelista"/>
        <w:numPr>
          <w:ilvl w:val="0"/>
          <w:numId w:val="2"/>
        </w:numPr>
        <w:jc w:val="both"/>
        <w:rPr>
          <w:b/>
          <w:bCs/>
        </w:rPr>
      </w:pPr>
      <w:r>
        <w:t>El Proyecto LIBERA, creado por SEO/Bird</w:t>
      </w:r>
      <w:r w:rsidR="00CB6106">
        <w:t>L</w:t>
      </w:r>
      <w:r>
        <w:t>ife en alianza con Ecoembes, anuncia los colectivos seleccionados para la iniciativa ‘Apadrinamientos de espacios naturales’.</w:t>
      </w:r>
    </w:p>
    <w:p w14:paraId="16C0983B" w14:textId="77777777" w:rsidR="00622ABC" w:rsidRPr="00622ABC" w:rsidRDefault="00622ABC" w:rsidP="00622ABC">
      <w:pPr>
        <w:pStyle w:val="Prrafodelista"/>
        <w:rPr>
          <w:b/>
          <w:bCs/>
          <w:sz w:val="23"/>
          <w:szCs w:val="23"/>
        </w:rPr>
      </w:pPr>
    </w:p>
    <w:p w14:paraId="759CBF89" w14:textId="6684D0D6" w:rsidR="009B089A" w:rsidRPr="006828EE" w:rsidRDefault="00622ABC" w:rsidP="00294264">
      <w:pPr>
        <w:pStyle w:val="Prrafodelista"/>
        <w:numPr>
          <w:ilvl w:val="0"/>
          <w:numId w:val="1"/>
        </w:numPr>
        <w:rPr>
          <w:b/>
          <w:bCs/>
          <w:sz w:val="23"/>
          <w:szCs w:val="23"/>
        </w:rPr>
      </w:pPr>
      <w:r w:rsidRPr="006828EE">
        <w:t xml:space="preserve">De entre las 80 iniciativas seleccionadas, </w:t>
      </w:r>
      <w:r w:rsidR="00C91179" w:rsidRPr="006828EE">
        <w:t>cuatro</w:t>
      </w:r>
      <w:r w:rsidRPr="006828EE">
        <w:t xml:space="preserve"> se llevarán a cabo en </w:t>
      </w:r>
      <w:r w:rsidR="00C91179" w:rsidRPr="006828EE">
        <w:t>la Comunidad Valenciana</w:t>
      </w:r>
      <w:r w:rsidRPr="006828EE">
        <w:t xml:space="preserve"> ayudando a la conservación del medio natural </w:t>
      </w:r>
      <w:r w:rsidR="00C91179" w:rsidRPr="006828EE">
        <w:t>valenciano</w:t>
      </w:r>
      <w:r w:rsidR="009B089A" w:rsidRPr="006828EE">
        <w:t xml:space="preserve"> con acciones tan diversas como </w:t>
      </w:r>
      <w:r w:rsidR="00294264" w:rsidRPr="006828EE">
        <w:t>limpieza</w:t>
      </w:r>
      <w:r w:rsidR="00CB6106" w:rsidRPr="006828EE">
        <w:t xml:space="preserve"> de </w:t>
      </w:r>
      <w:proofErr w:type="spellStart"/>
      <w:r w:rsidR="00CB6106" w:rsidRPr="006828EE">
        <w:t>basuraleza</w:t>
      </w:r>
      <w:proofErr w:type="spellEnd"/>
      <w:r w:rsidR="00294264" w:rsidRPr="006828EE">
        <w:t xml:space="preserve"> </w:t>
      </w:r>
      <w:r w:rsidR="00CB6106" w:rsidRPr="006828EE">
        <w:t xml:space="preserve">en </w:t>
      </w:r>
      <w:r w:rsidR="00294264" w:rsidRPr="006828EE">
        <w:t>ríos, sensibilización a los jóvenes y custodia de parajes naturales de alto valor ecológico</w:t>
      </w:r>
      <w:r w:rsidRPr="006828EE">
        <w:t>.</w:t>
      </w:r>
    </w:p>
    <w:p w14:paraId="196CDC24" w14:textId="77777777" w:rsidR="009B089A" w:rsidRPr="000D1EBB" w:rsidRDefault="009B089A" w:rsidP="000D1EBB">
      <w:pPr>
        <w:pStyle w:val="Prrafodelista"/>
      </w:pPr>
    </w:p>
    <w:p w14:paraId="0045FDD1" w14:textId="77777777" w:rsidR="009F0AB2" w:rsidRPr="00FD4486" w:rsidRDefault="009F0AB2" w:rsidP="009F0AB2">
      <w:pPr>
        <w:pStyle w:val="Prrafodelista"/>
        <w:numPr>
          <w:ilvl w:val="0"/>
          <w:numId w:val="2"/>
        </w:numPr>
        <w:jc w:val="both"/>
        <w:rPr>
          <w:b/>
          <w:bCs/>
        </w:rPr>
      </w:pPr>
      <w:r>
        <w:t>Además de la dotación económica de hasta 1.</w:t>
      </w:r>
      <w:bookmarkStart w:id="0" w:name="_GoBack"/>
      <w:bookmarkEnd w:id="0"/>
      <w:r>
        <w:t xml:space="preserve">500€ aportada por LIBERA, los proyectos elegidos </w:t>
      </w:r>
      <w:r w:rsidR="00CB6106">
        <w:t xml:space="preserve">cuentan </w:t>
      </w:r>
      <w:r>
        <w:t>con asesoramiento técnico, seguimiento de las iniciativas y formación de los participantes.</w:t>
      </w:r>
    </w:p>
    <w:p w14:paraId="1826D8E6" w14:textId="77777777" w:rsidR="009B089A" w:rsidRDefault="009B089A" w:rsidP="009B089A">
      <w:pPr>
        <w:pStyle w:val="Prrafodelista"/>
        <w:ind w:left="0"/>
        <w:rPr>
          <w:i/>
          <w:iCs/>
          <w:sz w:val="23"/>
          <w:szCs w:val="23"/>
        </w:rPr>
      </w:pPr>
    </w:p>
    <w:p w14:paraId="255BBC36" w14:textId="2F24BCFF" w:rsidR="009F0AB2" w:rsidRDefault="00C91179" w:rsidP="009B089A">
      <w:pPr>
        <w:spacing w:line="276" w:lineRule="auto"/>
        <w:jc w:val="both"/>
      </w:pPr>
      <w:r>
        <w:rPr>
          <w:b/>
          <w:bCs/>
          <w:u w:val="single"/>
        </w:rPr>
        <w:t>Valencia</w:t>
      </w:r>
      <w:r w:rsidR="009B089A" w:rsidRPr="000D1EBB">
        <w:rPr>
          <w:b/>
          <w:bCs/>
          <w:u w:val="single"/>
        </w:rPr>
        <w:t xml:space="preserve">, </w:t>
      </w:r>
      <w:r w:rsidR="000D1EBB" w:rsidRPr="000D1EBB">
        <w:rPr>
          <w:b/>
          <w:bCs/>
          <w:u w:val="single"/>
        </w:rPr>
        <w:t>17</w:t>
      </w:r>
      <w:r w:rsidR="009B089A" w:rsidRPr="000D1EBB">
        <w:rPr>
          <w:b/>
          <w:bCs/>
          <w:u w:val="single"/>
        </w:rPr>
        <w:t xml:space="preserve"> de octubre de 2019</w:t>
      </w:r>
      <w:r w:rsidR="009B089A" w:rsidRPr="000D1EBB">
        <w:rPr>
          <w:b/>
          <w:bCs/>
        </w:rPr>
        <w:t xml:space="preserve"> </w:t>
      </w:r>
      <w:r w:rsidR="009B089A" w:rsidRPr="009B089A">
        <w:rPr>
          <w:b/>
          <w:bCs/>
          <w:sz w:val="23"/>
          <w:szCs w:val="23"/>
        </w:rPr>
        <w:t>-</w:t>
      </w:r>
      <w:r w:rsidR="009B089A">
        <w:rPr>
          <w:b/>
          <w:bCs/>
          <w:sz w:val="23"/>
          <w:szCs w:val="23"/>
        </w:rPr>
        <w:t xml:space="preserve"> </w:t>
      </w:r>
      <w:r w:rsidR="009F0AB2">
        <w:t>LIBERA, el proyecto creado por SEO/Bird</w:t>
      </w:r>
      <w:r w:rsidR="00CB6106">
        <w:t>L</w:t>
      </w:r>
      <w:r w:rsidR="009F0AB2">
        <w:t xml:space="preserve">ife en alianza con Ecoembes,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w:t>
      </w:r>
      <w:r w:rsidR="00CB6106">
        <w:t xml:space="preserve">de </w:t>
      </w:r>
      <w:r w:rsidR="009F0AB2">
        <w:t xml:space="preserve">conservación de espacios naturales locales y </w:t>
      </w:r>
      <w:r w:rsidR="00CB6106">
        <w:t>de</w:t>
      </w:r>
      <w:r w:rsidR="009F0AB2">
        <w:t xml:space="preserve"> lucha contra la basuraleza.</w:t>
      </w:r>
    </w:p>
    <w:p w14:paraId="4B501E7E" w14:textId="77777777" w:rsidR="009F0AB2" w:rsidRDefault="009F0AB2" w:rsidP="009F0AB2">
      <w:pPr>
        <w:spacing w:line="276" w:lineRule="auto"/>
        <w:jc w:val="both"/>
      </w:pPr>
      <w:r>
        <w:t>La acción de ‘Apadrinamientos de espacios naturales’ tiene como objetivo trabajar con colectivos locales en la lucha contra la basuraleza y cuidado de los espacios naturales.  Así, el equipo de LIBERA acompaña a los colectivos apadrinados en el desarrollo de los proyectos asesorándoles y formándoles amplificando el impacto positivo de su actividad.</w:t>
      </w:r>
    </w:p>
    <w:p w14:paraId="5BAEA0A3" w14:textId="77777777" w:rsidR="009F0AB2" w:rsidRDefault="009F0AB2" w:rsidP="009F0AB2">
      <w:pPr>
        <w:spacing w:line="276" w:lineRule="auto"/>
        <w:jc w:val="both"/>
      </w:pPr>
      <w:r>
        <w:t>Con el foco puesto en la concienciación y la participación local, para la selección de los proyectos apadrinados el equipo de LIBERA ha valorado la calidad y</w:t>
      </w:r>
      <w:r w:rsidR="00CB6106">
        <w:t xml:space="preserve"> la</w:t>
      </w:r>
      <w:r>
        <w:t xml:space="preserve"> diversidad de enfoque para luchar contra el problema de la basuraleza. Además, se ha tenido en cuenta que las acciones se v desarrollen en espacios de alto valor ecológico y que se vertebren en torno a alguno de los tres ejes de LIBERA: conocimiento, prevención y participación.</w:t>
      </w:r>
    </w:p>
    <w:p w14:paraId="55557763" w14:textId="77777777" w:rsidR="009F0AB2" w:rsidRDefault="009F0AB2" w:rsidP="009B089A">
      <w:pPr>
        <w:spacing w:line="276" w:lineRule="auto"/>
        <w:jc w:val="both"/>
      </w:pPr>
    </w:p>
    <w:p w14:paraId="4AD1F990" w14:textId="77777777" w:rsidR="009F0AB2" w:rsidRDefault="009F0AB2" w:rsidP="009F0AB2">
      <w:pPr>
        <w:spacing w:line="276" w:lineRule="auto"/>
        <w:jc w:val="both"/>
      </w:pPr>
      <w:r>
        <w:lastRenderedPageBreak/>
        <w:t>Miguel Muñoz, coordinador del proyecto LIBERA de SEO/BirdLife indica que: “</w:t>
      </w:r>
      <w:r w:rsidRPr="005E7966">
        <w:rPr>
          <w:rFonts w:ascii="Calibri" w:eastAsia="Calibri" w:hAnsi="Calibri" w:cs="Calibri"/>
          <w:i/>
          <w:iCs/>
        </w:rPr>
        <w:t>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los problemas ambientales de nuestra sociedad, por ello su trabajo es crucial para acabar con uno de ellos como es la basuraleza</w:t>
      </w:r>
      <w:r>
        <w:rPr>
          <w:rFonts w:ascii="Calibri" w:eastAsia="Calibri" w:hAnsi="Calibri" w:cs="Calibri"/>
        </w:rPr>
        <w:t>”.</w:t>
      </w:r>
    </w:p>
    <w:p w14:paraId="745FF907" w14:textId="77777777" w:rsidR="009B089A" w:rsidRDefault="009B089A" w:rsidP="009F0AB2">
      <w:pPr>
        <w:spacing w:line="276" w:lineRule="auto"/>
        <w:jc w:val="both"/>
        <w:rPr>
          <w:i/>
          <w:iCs/>
        </w:rPr>
      </w:pPr>
      <w:r>
        <w:rPr>
          <w:i/>
          <w:iCs/>
        </w:rPr>
        <w:t xml:space="preserve">“La participación ciudadana es la clave para la conservación de los espacios naturales. Por ello, desde Ecoembes agradecemos de todo corazón un año más a todas las personas que, convertidas en verdaderas heroínas, dedican su tiempo y se movilizan a nivel local para proteger la naturaleza que les rodea”, </w:t>
      </w:r>
      <w:r>
        <w:t>ha resaltado Sara Güemes, coordinadora de Ecoembes del proyecto LIBERA.</w:t>
      </w:r>
      <w:r>
        <w:rPr>
          <w:i/>
          <w:iCs/>
        </w:rPr>
        <w:t xml:space="preserve"> </w:t>
      </w:r>
    </w:p>
    <w:p w14:paraId="20E17B14" w14:textId="50330199" w:rsidR="009B089A" w:rsidRDefault="00C91179" w:rsidP="009B089A">
      <w:pPr>
        <w:spacing w:line="276" w:lineRule="auto"/>
        <w:jc w:val="both"/>
        <w:rPr>
          <w:b/>
          <w:bCs/>
        </w:rPr>
      </w:pPr>
      <w:r>
        <w:rPr>
          <w:b/>
          <w:bCs/>
        </w:rPr>
        <w:t>Cuatro</w:t>
      </w:r>
      <w:r w:rsidR="009B089A">
        <w:rPr>
          <w:b/>
          <w:bCs/>
        </w:rPr>
        <w:t xml:space="preserve"> proyectos </w:t>
      </w:r>
      <w:r w:rsidR="000649E7">
        <w:rPr>
          <w:b/>
          <w:bCs/>
        </w:rPr>
        <w:t xml:space="preserve">premiados </w:t>
      </w:r>
      <w:r w:rsidR="009B089A">
        <w:rPr>
          <w:b/>
          <w:bCs/>
        </w:rPr>
        <w:t xml:space="preserve">en </w:t>
      </w:r>
      <w:r>
        <w:rPr>
          <w:b/>
          <w:bCs/>
        </w:rPr>
        <w:t>Comunidad Valenciana</w:t>
      </w:r>
    </w:p>
    <w:p w14:paraId="5ACDC467" w14:textId="69D874DA" w:rsidR="00693A94" w:rsidRDefault="00B5358F" w:rsidP="009B089A">
      <w:pPr>
        <w:spacing w:line="276" w:lineRule="auto"/>
        <w:jc w:val="both"/>
      </w:pPr>
      <w:r>
        <w:t xml:space="preserve">De las 80 iniciativas seleccionadas por </w:t>
      </w:r>
      <w:r w:rsidRPr="00693A94">
        <w:t xml:space="preserve">todo el territorio nacional, </w:t>
      </w:r>
      <w:r w:rsidR="00C91179" w:rsidRPr="00693A94">
        <w:t>cuatro</w:t>
      </w:r>
      <w:r w:rsidRPr="00693A94">
        <w:t xml:space="preserve"> han sido presentadas por asociaciones y colectivos ciudadanos </w:t>
      </w:r>
      <w:r w:rsidR="00C91179" w:rsidRPr="00693A94">
        <w:t>valencianos</w:t>
      </w:r>
      <w:r w:rsidRPr="00693A94">
        <w:t xml:space="preserve">. </w:t>
      </w:r>
      <w:r w:rsidR="00321C2F" w:rsidRPr="00693A94">
        <w:t xml:space="preserve">En esta edición </w:t>
      </w:r>
      <w:r w:rsidR="00CB6106" w:rsidRPr="00693A94">
        <w:t xml:space="preserve">entre los </w:t>
      </w:r>
      <w:r w:rsidR="00321C2F" w:rsidRPr="00693A94">
        <w:t>proyectos</w:t>
      </w:r>
      <w:r w:rsidR="00CB6106" w:rsidRPr="00693A94">
        <w:t xml:space="preserve"> apadrinados se encuentra</w:t>
      </w:r>
      <w:r w:rsidR="00321C2F" w:rsidRPr="00693A94">
        <w:t xml:space="preserve"> </w:t>
      </w:r>
      <w:r w:rsidR="00334F15" w:rsidRPr="00693A94">
        <w:t>‘</w:t>
      </w:r>
      <w:proofErr w:type="spellStart"/>
      <w:r w:rsidR="00C91179" w:rsidRPr="00693A94">
        <w:t>Basuraleza</w:t>
      </w:r>
      <w:proofErr w:type="spellEnd"/>
      <w:r w:rsidR="00C91179" w:rsidRPr="00693A94">
        <w:t xml:space="preserve"> en Bigastro’,</w:t>
      </w:r>
      <w:r w:rsidR="00334F15" w:rsidRPr="00693A94">
        <w:t xml:space="preserve"> impulsado en </w:t>
      </w:r>
      <w:r w:rsidR="00693A94" w:rsidRPr="00693A94">
        <w:t>Alicante</w:t>
      </w:r>
      <w:r w:rsidR="00334F15" w:rsidRPr="00693A94">
        <w:t xml:space="preserve"> por </w:t>
      </w:r>
      <w:r w:rsidR="00693A94" w:rsidRPr="00693A94">
        <w:t xml:space="preserve">la </w:t>
      </w:r>
      <w:r w:rsidR="00693A94" w:rsidRPr="00693A94">
        <w:t xml:space="preserve">Asociación de discapacitados </w:t>
      </w:r>
      <w:r w:rsidR="00693A94" w:rsidRPr="00693A94">
        <w:t>psíquica</w:t>
      </w:r>
      <w:r w:rsidR="00693A94" w:rsidRPr="00693A94">
        <w:t xml:space="preserve"> la </w:t>
      </w:r>
      <w:r w:rsidR="00693A94" w:rsidRPr="00693A94">
        <w:t>P</w:t>
      </w:r>
      <w:r w:rsidR="00693A94" w:rsidRPr="00693A94">
        <w:t>edrera Bigastro</w:t>
      </w:r>
      <w:r w:rsidR="00693A94">
        <w:t xml:space="preserve"> que quieren reforestar un vertedero municipal. </w:t>
      </w:r>
    </w:p>
    <w:p w14:paraId="3007D0BF" w14:textId="4CAA3A27" w:rsidR="00693A94" w:rsidRDefault="00693A94" w:rsidP="009B089A">
      <w:pPr>
        <w:spacing w:line="276" w:lineRule="auto"/>
        <w:jc w:val="both"/>
      </w:pPr>
      <w:r>
        <w:t xml:space="preserve">Castellón también cuenta con un proyecto ganador. </w:t>
      </w:r>
      <w:r w:rsidRPr="00693A94">
        <w:t>AEMS-Ríos con Vida</w:t>
      </w:r>
      <w:r>
        <w:t xml:space="preserve"> recorrerá un tramo de 12 km del río Palancia observando los cambios que se han producido en los últimos 20 años. Además, fomentarán la implicación ambiental del voluntariado mediante la recogida de residuos. </w:t>
      </w:r>
    </w:p>
    <w:p w14:paraId="05E35F59" w14:textId="34994479" w:rsidR="00693A94" w:rsidRDefault="00693A94" w:rsidP="009B089A">
      <w:pPr>
        <w:spacing w:line="276" w:lineRule="auto"/>
        <w:jc w:val="both"/>
      </w:pPr>
      <w:r>
        <w:t>Por último, LIBERA ha premiado dos iniciativas en Valencia. Por un lado, la Fundación Amigó llevará a cabo a</w:t>
      </w:r>
      <w:r w:rsidRPr="00693A94">
        <w:t>ctividades dirigidas a favorecer la conservación del Parque Natural de las Hoces del Cabriel mediante limpiezas e instalación de cajas nido</w:t>
      </w:r>
      <w:r>
        <w:t>. También promoverá</w:t>
      </w:r>
      <w:r w:rsidRPr="00693A94">
        <w:t xml:space="preserve"> la concienciación ecológica, la implicación y el compromiso social a través de la participación de jóvenes en riesgo de exclusión social.</w:t>
      </w:r>
    </w:p>
    <w:p w14:paraId="05161F47" w14:textId="47D23695" w:rsidR="00693A94" w:rsidRDefault="006828EE" w:rsidP="009B089A">
      <w:pPr>
        <w:spacing w:line="276" w:lineRule="auto"/>
        <w:jc w:val="both"/>
      </w:pPr>
      <w:r>
        <w:t xml:space="preserve">Por otro lado, </w:t>
      </w:r>
      <w:proofErr w:type="spellStart"/>
      <w:r w:rsidRPr="006828EE">
        <w:t>Moviment</w:t>
      </w:r>
      <w:proofErr w:type="spellEnd"/>
      <w:r w:rsidRPr="006828EE">
        <w:t xml:space="preserve"> Escolta de València</w:t>
      </w:r>
      <w:r>
        <w:t xml:space="preserve">, organizará un campamento durante la semana de Pascua para jóvenes de entre 17 y 20 años. En él se realizarán diferentes acciones centradas en la naturaleza. </w:t>
      </w:r>
    </w:p>
    <w:p w14:paraId="7E149C09" w14:textId="77777777" w:rsidR="00B44FED" w:rsidRDefault="00B44FED" w:rsidP="009B089A">
      <w:pPr>
        <w:spacing w:line="276" w:lineRule="auto"/>
        <w:jc w:val="both"/>
        <w:rPr>
          <w:b/>
          <w:bCs/>
        </w:rPr>
      </w:pPr>
    </w:p>
    <w:p w14:paraId="77B3052B" w14:textId="7760D7CA" w:rsidR="00B44FED" w:rsidRDefault="00B44FED" w:rsidP="009B089A">
      <w:pPr>
        <w:spacing w:line="276" w:lineRule="auto"/>
        <w:jc w:val="both"/>
        <w:rPr>
          <w:b/>
          <w:bCs/>
        </w:rPr>
      </w:pPr>
      <w:r>
        <w:rPr>
          <w:b/>
          <w:bCs/>
        </w:rPr>
        <w:t xml:space="preserve">Compromiso con la conservación de los ecosistemas </w:t>
      </w:r>
      <w:r w:rsidR="00C91179">
        <w:rPr>
          <w:b/>
          <w:bCs/>
        </w:rPr>
        <w:t>valencianos</w:t>
      </w:r>
    </w:p>
    <w:p w14:paraId="29DA4539" w14:textId="493C759E" w:rsidR="00CE73E8" w:rsidRDefault="00B44FED" w:rsidP="00CE73E8">
      <w:pPr>
        <w:spacing w:line="276" w:lineRule="auto"/>
        <w:jc w:val="both"/>
      </w:pPr>
      <w:r>
        <w:t xml:space="preserve">En la pasada edición de ‘Apadrinamientos de espacios naturales’, LIBERA dotó de ayudas a un total de </w:t>
      </w:r>
      <w:r w:rsidR="00C91179">
        <w:t>cinco</w:t>
      </w:r>
      <w:r>
        <w:t xml:space="preserve"> proyectos en </w:t>
      </w:r>
      <w:r w:rsidR="00C91179">
        <w:t>la Comunidad Valenciana</w:t>
      </w:r>
      <w:r w:rsidR="00CE73E8">
        <w:t xml:space="preserve"> e hizo lo mismo con </w:t>
      </w:r>
      <w:r w:rsidR="00C91179">
        <w:t>dos</w:t>
      </w:r>
      <w:r w:rsidR="00CE73E8">
        <w:t xml:space="preserve"> proyectos en la primera edición. Así, ya </w:t>
      </w:r>
      <w:r w:rsidR="009F0AB2">
        <w:t>son</w:t>
      </w:r>
      <w:r w:rsidR="00CE73E8">
        <w:t xml:space="preserve"> </w:t>
      </w:r>
      <w:r w:rsidR="00C91179">
        <w:t>siete</w:t>
      </w:r>
      <w:r w:rsidR="00CE73E8">
        <w:t xml:space="preserve"> las iniciativas que han contribuido a mejorar la conservación de entornos naturales por toda la región. Gracias a ellas, ha aumentado la concienciación ciudadana en torno al cuidado del medioambiente y muchas personas han podido actuar en espacios naturales de alto valor ecológico que antes desconocían. </w:t>
      </w:r>
    </w:p>
    <w:p w14:paraId="359E6643" w14:textId="77777777" w:rsidR="009F0AB2" w:rsidRDefault="009F0AB2" w:rsidP="009F0AB2">
      <w:pPr>
        <w:spacing w:line="276" w:lineRule="auto"/>
        <w:jc w:val="both"/>
      </w:pPr>
      <w:r>
        <w:lastRenderedPageBreak/>
        <w:t>Como cada edición, al finalizar los proyectos de ‘Apadrinamientos de espacios naturales’, todos los participantes se reúnen en un encuentro organizado por LIBERA en el mes de mayo para compartir las experiencias con el resto de las participantes.</w:t>
      </w:r>
    </w:p>
    <w:p w14:paraId="18C5E7EB" w14:textId="5814B373" w:rsidR="000649E7" w:rsidRDefault="006828EE" w:rsidP="000649E7">
      <w:pPr>
        <w:ind w:left="2" w:hanging="2"/>
        <w:rPr>
          <w:rFonts w:ascii="Calibri" w:eastAsia="Calibri" w:hAnsi="Calibri" w:cs="Calibri"/>
          <w:b/>
          <w:u w:val="single"/>
        </w:rPr>
      </w:pPr>
      <w:hyperlink r:id="rId7" w:history="1">
        <w:r w:rsidR="00CB6106" w:rsidRPr="00FF56AC">
          <w:rPr>
            <w:rStyle w:val="Hipervnculo"/>
            <w:rFonts w:ascii="Calibri" w:eastAsia="Calibri" w:hAnsi="Calibri" w:cs="Calibri"/>
            <w:b/>
            <w:position w:val="0"/>
          </w:rPr>
          <w:t xml:space="preserve">Vídeo del </w:t>
        </w:r>
        <w:r w:rsidR="000649E7" w:rsidRPr="00FF56AC">
          <w:rPr>
            <w:rStyle w:val="Hipervnculo"/>
            <w:rFonts w:ascii="Calibri" w:eastAsia="Calibri" w:hAnsi="Calibri" w:cs="Calibri"/>
            <w:b/>
            <w:position w:val="0"/>
          </w:rPr>
          <w:t xml:space="preserve">Encuentro </w:t>
        </w:r>
        <w:r w:rsidR="00CB6106" w:rsidRPr="00FF56AC">
          <w:rPr>
            <w:rStyle w:val="Hipervnculo"/>
            <w:rFonts w:ascii="Calibri" w:eastAsia="Calibri" w:hAnsi="Calibri" w:cs="Calibri"/>
            <w:b/>
            <w:position w:val="0"/>
          </w:rPr>
          <w:t xml:space="preserve">de </w:t>
        </w:r>
        <w:r w:rsidR="000649E7" w:rsidRPr="00FF56AC">
          <w:rPr>
            <w:rStyle w:val="Hipervnculo"/>
            <w:rFonts w:ascii="Calibri" w:eastAsia="Calibri" w:hAnsi="Calibri" w:cs="Calibri"/>
            <w:b/>
            <w:position w:val="0"/>
          </w:rPr>
          <w:t>Apadrinamientos 2018</w:t>
        </w:r>
      </w:hyperlink>
      <w:r w:rsidR="00CB6106" w:rsidDel="00CB6106">
        <w:rPr>
          <w:rFonts w:ascii="Calibri" w:eastAsia="Calibri" w:hAnsi="Calibri" w:cs="Calibri"/>
          <w:b/>
          <w:u w:val="single"/>
        </w:rPr>
        <w:t xml:space="preserve"> </w:t>
      </w:r>
    </w:p>
    <w:bookmarkStart w:id="1" w:name="_Hlk22109773"/>
    <w:p w14:paraId="7B5ED219" w14:textId="77777777" w:rsidR="000649E7" w:rsidRDefault="00423439" w:rsidP="000649E7">
      <w:pPr>
        <w:ind w:left="2" w:hanging="2"/>
        <w:rPr>
          <w:rFonts w:ascii="Calibri" w:eastAsia="Calibri" w:hAnsi="Calibri" w:cs="Calibri"/>
          <w:b/>
          <w:u w:val="single"/>
        </w:rPr>
      </w:pPr>
      <w:r>
        <w:rPr>
          <w:rFonts w:ascii="Calibri" w:eastAsia="Calibri" w:hAnsi="Calibri" w:cs="Calibri"/>
          <w:b/>
          <w:u w:val="single"/>
        </w:rPr>
        <w:fldChar w:fldCharType="begin"/>
      </w:r>
      <w:r w:rsidR="000649E7">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000649E7" w:rsidRPr="000649E7">
        <w:rPr>
          <w:rStyle w:val="Hipervnculo"/>
          <w:rFonts w:ascii="Calibri" w:eastAsia="Calibri" w:hAnsi="Calibri" w:cs="Calibri"/>
          <w:b/>
          <w:position w:val="0"/>
        </w:rPr>
        <w:t xml:space="preserve">Informe sobre </w:t>
      </w:r>
      <w:proofErr w:type="spellStart"/>
      <w:r w:rsidR="000649E7"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1FFF7CAE" w14:textId="77777777" w:rsidR="00893234" w:rsidRDefault="00893234" w:rsidP="00893234">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7751FAB7" w14:textId="77777777" w:rsidR="00CE73E8" w:rsidRPr="00B44FED" w:rsidRDefault="00CE73E8" w:rsidP="009B089A">
      <w:pPr>
        <w:spacing w:line="276" w:lineRule="auto"/>
        <w:jc w:val="both"/>
      </w:pPr>
    </w:p>
    <w:p w14:paraId="1F0C46C7"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3504035B"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76018356"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Ecoembes, la organización medioambiental sin ánimo de lucro que promueve la economía circular a través del reciclaje de los envases. </w:t>
      </w:r>
    </w:p>
    <w:p w14:paraId="33186CCF"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B1310B3"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basuraleza.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35747227"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4F4C14D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4C756D1"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5E5A4EF0"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4993442C"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Ecoembes</w:t>
      </w:r>
    </w:p>
    <w:p w14:paraId="31AB36E9"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Ecoembes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106643D7"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3E45559D" w14:textId="77777777" w:rsidR="000D1EBB" w:rsidRPr="004A1EAD" w:rsidRDefault="000D1EBB" w:rsidP="000D1EBB">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6,2 millones de MWh</w:t>
      </w:r>
      <w:r w:rsidRPr="004A1EAD">
        <w:rPr>
          <w:rFonts w:asciiTheme="minorHAnsi" w:eastAsia="Calibri" w:hAnsiTheme="minorHAnsi" w:cstheme="minorHAnsi"/>
          <w:color w:val="000000"/>
          <w:sz w:val="22"/>
          <w:szCs w:val="22"/>
        </w:rPr>
        <w:t xml:space="preserve">. Asimismo, se </w:t>
      </w:r>
      <w:r w:rsidRPr="004A1EAD">
        <w:rPr>
          <w:rFonts w:asciiTheme="minorHAnsi" w:eastAsia="Calibri" w:hAnsiTheme="minorHAnsi" w:cstheme="minorHAnsi"/>
          <w:color w:val="000000"/>
          <w:sz w:val="22"/>
          <w:szCs w:val="22"/>
        </w:rPr>
        <w:lastRenderedPageBreak/>
        <w:t>ahorraron </w:t>
      </w:r>
      <w:r w:rsidRPr="004A1EAD">
        <w:rPr>
          <w:rFonts w:asciiTheme="minorHAnsi" w:eastAsia="Calibri" w:hAnsiTheme="minorHAnsi" w:cstheme="minorHAnsi"/>
          <w:b/>
          <w:color w:val="000000"/>
          <w:sz w:val="22"/>
          <w:szCs w:val="22"/>
        </w:rPr>
        <w:t>20,3 millones de metros cúbicos de agua.</w:t>
      </w:r>
    </w:p>
    <w:p w14:paraId="04F23EF5"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5C65E517" w14:textId="77777777" w:rsidR="000D1EBB" w:rsidRPr="004A1EAD" w:rsidRDefault="000D1EBB" w:rsidP="000D1EBB">
      <w:pPr>
        <w:pStyle w:val="Normal1"/>
        <w:spacing w:line="276" w:lineRule="auto"/>
        <w:ind w:firstLine="0"/>
        <w:jc w:val="both"/>
        <w:rPr>
          <w:rFonts w:asciiTheme="minorHAnsi" w:eastAsia="Calibri" w:hAnsiTheme="minorHAnsi" w:cstheme="minorHAnsi"/>
          <w:color w:val="000000"/>
          <w:sz w:val="22"/>
          <w:szCs w:val="22"/>
        </w:rPr>
      </w:pPr>
    </w:p>
    <w:p w14:paraId="4C128403"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7D5F4D1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C1C672E" w14:textId="77777777" w:rsidR="000D1EBB" w:rsidRPr="004A1EAD" w:rsidRDefault="000D1EBB" w:rsidP="000D1EBB">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78AF4006"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76383118"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Romain Titaud / Rosa Santiago / Javier Díaz</w:t>
      </w:r>
    </w:p>
    <w:p w14:paraId="64C05CEE" w14:textId="77777777" w:rsidR="000D1EBB" w:rsidRPr="004A1EAD" w:rsidRDefault="006828EE"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0D1EBB" w:rsidRPr="004A1EAD">
          <w:rPr>
            <w:rStyle w:val="Hipervnculo"/>
            <w:rFonts w:asciiTheme="minorHAnsi" w:hAnsiTheme="minorHAnsi" w:cstheme="minorHAnsi"/>
            <w:sz w:val="22"/>
            <w:szCs w:val="22"/>
            <w:lang w:val="fr-FR"/>
          </w:rPr>
          <w:t>rtitaud@atrevia.com</w:t>
        </w:r>
      </w:hyperlink>
      <w:r w:rsidR="000D1EBB" w:rsidRPr="004A1EAD">
        <w:rPr>
          <w:rFonts w:asciiTheme="minorHAnsi" w:hAnsiTheme="minorHAnsi" w:cstheme="minorHAnsi"/>
          <w:sz w:val="22"/>
          <w:szCs w:val="22"/>
          <w:lang w:val="fr-FR"/>
        </w:rPr>
        <w:t xml:space="preserve"> / </w:t>
      </w:r>
      <w:hyperlink r:id="rId12">
        <w:r w:rsidR="000D1EBB" w:rsidRPr="004A1EAD">
          <w:rPr>
            <w:rFonts w:asciiTheme="minorHAnsi" w:eastAsia="Calibri" w:hAnsiTheme="minorHAnsi" w:cstheme="minorHAnsi"/>
            <w:color w:val="0000FF"/>
            <w:sz w:val="22"/>
            <w:szCs w:val="22"/>
            <w:u w:val="single"/>
            <w:lang w:val="fr-FR"/>
          </w:rPr>
          <w:t>rsantiago@atrevia.com</w:t>
        </w:r>
      </w:hyperlink>
      <w:r w:rsidR="000D1EBB" w:rsidRPr="004A1EAD">
        <w:rPr>
          <w:rFonts w:asciiTheme="minorHAnsi" w:eastAsia="Calibri" w:hAnsiTheme="minorHAnsi" w:cstheme="minorHAnsi"/>
          <w:color w:val="000000"/>
          <w:sz w:val="22"/>
          <w:szCs w:val="22"/>
          <w:lang w:val="fr-FR"/>
        </w:rPr>
        <w:t xml:space="preserve"> /</w:t>
      </w:r>
      <w:hyperlink r:id="rId13">
        <w:r w:rsidR="000D1EBB" w:rsidRPr="004A1EAD">
          <w:rPr>
            <w:rFonts w:asciiTheme="minorHAnsi" w:eastAsia="Calibri" w:hAnsiTheme="minorHAnsi" w:cstheme="minorHAnsi"/>
            <w:color w:val="0000FF"/>
            <w:sz w:val="22"/>
            <w:szCs w:val="22"/>
            <w:u w:val="single"/>
            <w:lang w:val="fr-FR"/>
          </w:rPr>
          <w:t>jdiaz@atrevia.com</w:t>
        </w:r>
      </w:hyperlink>
    </w:p>
    <w:p w14:paraId="42B9F000"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390C29"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11946AC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05D0D45F" w14:textId="77777777" w:rsidR="000D1EBB" w:rsidRPr="004A1EAD" w:rsidRDefault="006828EE"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0D1EBB" w:rsidRPr="004A1EAD">
          <w:rPr>
            <w:rFonts w:asciiTheme="minorHAnsi" w:eastAsia="Calibri" w:hAnsiTheme="minorHAnsi" w:cstheme="minorHAnsi"/>
            <w:color w:val="0000FF"/>
            <w:sz w:val="22"/>
            <w:szCs w:val="22"/>
            <w:u w:val="single"/>
          </w:rPr>
          <w:t>ogarcia@seo.org</w:t>
        </w:r>
      </w:hyperlink>
      <w:r w:rsidR="000D1EBB" w:rsidRPr="004A1EAD">
        <w:rPr>
          <w:rFonts w:asciiTheme="minorHAnsi" w:eastAsia="Calibri" w:hAnsiTheme="minorHAnsi" w:cstheme="minorHAnsi"/>
          <w:color w:val="000000"/>
          <w:sz w:val="22"/>
          <w:szCs w:val="22"/>
        </w:rPr>
        <w:t xml:space="preserve"> / </w:t>
      </w:r>
      <w:hyperlink r:id="rId15">
        <w:r w:rsidR="000D1EBB" w:rsidRPr="004A1EAD">
          <w:rPr>
            <w:rFonts w:asciiTheme="minorHAnsi" w:eastAsia="Calibri" w:hAnsiTheme="minorHAnsi" w:cstheme="minorHAnsi"/>
            <w:color w:val="0000FF"/>
            <w:sz w:val="22"/>
            <w:szCs w:val="22"/>
            <w:u w:val="single"/>
          </w:rPr>
          <w:t>prensa@seo.org</w:t>
        </w:r>
      </w:hyperlink>
    </w:p>
    <w:p w14:paraId="376FFAF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5DFB568E" w14:textId="77777777" w:rsidR="000D1EBB" w:rsidRPr="004A1EAD" w:rsidRDefault="000D1EBB" w:rsidP="000D1EBB">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@seo_birdlife / seo.org</w:t>
      </w:r>
    </w:p>
    <w:p w14:paraId="0E345F5A" w14:textId="77777777" w:rsidR="000D1EBB" w:rsidRPr="00F70B71" w:rsidRDefault="000D1EBB" w:rsidP="000D1EBB">
      <w:pPr>
        <w:spacing w:before="240" w:line="276" w:lineRule="auto"/>
        <w:jc w:val="both"/>
        <w:rPr>
          <w:rFonts w:ascii="Calibri" w:eastAsia="Calibri" w:hAnsi="Calibri" w:cs="Calibri"/>
          <w:bCs/>
        </w:rPr>
      </w:pPr>
    </w:p>
    <w:p w14:paraId="0A3ACA67" w14:textId="77777777" w:rsidR="000D1EBB" w:rsidRPr="00404A15" w:rsidRDefault="000D1EBB" w:rsidP="000D1EBB">
      <w:pPr>
        <w:spacing w:after="240" w:line="276" w:lineRule="auto"/>
        <w:ind w:left="2" w:hanging="2"/>
        <w:jc w:val="both"/>
        <w:rPr>
          <w:rFonts w:cstheme="minorHAnsi"/>
        </w:rPr>
      </w:pPr>
    </w:p>
    <w:p w14:paraId="0C738892" w14:textId="77777777" w:rsidR="00622ABC" w:rsidRPr="00622ABC" w:rsidRDefault="00622ABC" w:rsidP="000D1EBB">
      <w:pPr>
        <w:spacing w:line="276" w:lineRule="auto"/>
        <w:jc w:val="both"/>
        <w:rPr>
          <w:b/>
          <w:bCs/>
          <w:sz w:val="23"/>
          <w:szCs w:val="23"/>
        </w:rPr>
      </w:pPr>
    </w:p>
    <w:sectPr w:rsidR="00622ABC" w:rsidRPr="00622ABC" w:rsidSect="00423439">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B3B2" w14:textId="77777777" w:rsidR="00D83321" w:rsidRDefault="00D83321" w:rsidP="0085520E">
      <w:pPr>
        <w:spacing w:after="0" w:line="240" w:lineRule="auto"/>
      </w:pPr>
      <w:r>
        <w:separator/>
      </w:r>
    </w:p>
  </w:endnote>
  <w:endnote w:type="continuationSeparator" w:id="0">
    <w:p w14:paraId="03E0A6FC" w14:textId="77777777" w:rsidR="00D83321" w:rsidRDefault="00D83321" w:rsidP="0085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E3CC7" w14:textId="77777777" w:rsidR="00D83321" w:rsidRDefault="00D83321" w:rsidP="0085520E">
      <w:pPr>
        <w:spacing w:after="0" w:line="240" w:lineRule="auto"/>
      </w:pPr>
      <w:r>
        <w:separator/>
      </w:r>
    </w:p>
  </w:footnote>
  <w:footnote w:type="continuationSeparator" w:id="0">
    <w:p w14:paraId="5BC10DFA" w14:textId="77777777" w:rsidR="00D83321" w:rsidRDefault="00D83321" w:rsidP="00855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3947" w14:textId="77777777" w:rsidR="0085520E" w:rsidRDefault="0085520E">
    <w:pPr>
      <w:pStyle w:val="Encabezado"/>
    </w:pPr>
  </w:p>
  <w:p w14:paraId="0FF22479" w14:textId="77777777" w:rsidR="0085520E" w:rsidRDefault="0085520E">
    <w:pPr>
      <w:pStyle w:val="Encabezado"/>
    </w:pPr>
    <w:r>
      <w:rPr>
        <w:noProof/>
        <w:lang w:eastAsia="es-ES"/>
      </w:rPr>
      <w:drawing>
        <wp:inline distT="0" distB="0" distL="0" distR="0" wp14:anchorId="41A59271" wp14:editId="07EFD238">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20E"/>
    <w:rsid w:val="00032CF6"/>
    <w:rsid w:val="000649E7"/>
    <w:rsid w:val="000D1EBB"/>
    <w:rsid w:val="00275A0E"/>
    <w:rsid w:val="00294264"/>
    <w:rsid w:val="00321C2F"/>
    <w:rsid w:val="003331DC"/>
    <w:rsid w:val="00334F15"/>
    <w:rsid w:val="0041379D"/>
    <w:rsid w:val="00423439"/>
    <w:rsid w:val="00622ABC"/>
    <w:rsid w:val="0064215E"/>
    <w:rsid w:val="006828EE"/>
    <w:rsid w:val="00693A94"/>
    <w:rsid w:val="006A6B5D"/>
    <w:rsid w:val="00853C95"/>
    <w:rsid w:val="0085520E"/>
    <w:rsid w:val="00893234"/>
    <w:rsid w:val="008B3B84"/>
    <w:rsid w:val="009B089A"/>
    <w:rsid w:val="009F0AB2"/>
    <w:rsid w:val="00B44FED"/>
    <w:rsid w:val="00B5358F"/>
    <w:rsid w:val="00C91179"/>
    <w:rsid w:val="00CA1F4D"/>
    <w:rsid w:val="00CB6106"/>
    <w:rsid w:val="00CE73E8"/>
    <w:rsid w:val="00D05F68"/>
    <w:rsid w:val="00D83321"/>
    <w:rsid w:val="00E150F1"/>
    <w:rsid w:val="00E2060D"/>
    <w:rsid w:val="00EF3B60"/>
    <w:rsid w:val="00FF56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D1A485"/>
  <w15:docId w15:val="{FD363759-785C-4F69-B282-7B4E462A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4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52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20E"/>
  </w:style>
  <w:style w:type="paragraph" w:styleId="Piedepgina">
    <w:name w:val="footer"/>
    <w:basedOn w:val="Normal"/>
    <w:link w:val="PiedepginaCar"/>
    <w:uiPriority w:val="99"/>
    <w:unhideWhenUsed/>
    <w:rsid w:val="008552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20E"/>
  </w:style>
  <w:style w:type="paragraph" w:styleId="Prrafodelista">
    <w:name w:val="List Paragraph"/>
    <w:basedOn w:val="Normal"/>
    <w:uiPriority w:val="34"/>
    <w:qFormat/>
    <w:rsid w:val="00622ABC"/>
    <w:pPr>
      <w:ind w:left="720"/>
      <w:contextualSpacing/>
    </w:pPr>
  </w:style>
  <w:style w:type="character" w:styleId="Hipervnculo">
    <w:name w:val="Hyperlink"/>
    <w:unhideWhenUsed/>
    <w:rsid w:val="00B44FED"/>
    <w:rPr>
      <w:color w:val="0000FF"/>
      <w:w w:val="100"/>
      <w:position w:val="-1"/>
      <w:highlight w:val="none"/>
      <w:u w:val="single"/>
      <w:effect w:val="none"/>
      <w:vertAlign w:val="baseline"/>
      <w:em w:val="none"/>
    </w:rPr>
  </w:style>
  <w:style w:type="paragraph" w:customStyle="1" w:styleId="Normal1">
    <w:name w:val="Normal1"/>
    <w:rsid w:val="000D1EBB"/>
    <w:pPr>
      <w:widowControl w:val="0"/>
      <w:spacing w:after="0" w:line="240" w:lineRule="auto"/>
      <w:ind w:hanging="1"/>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0649E7"/>
    <w:rPr>
      <w:color w:val="605E5C"/>
      <w:shd w:val="clear" w:color="auto" w:fill="E1DFDD"/>
    </w:rPr>
  </w:style>
  <w:style w:type="paragraph" w:styleId="Textodeglobo">
    <w:name w:val="Balloon Text"/>
    <w:basedOn w:val="Normal"/>
    <w:link w:val="TextodegloboCar"/>
    <w:uiPriority w:val="99"/>
    <w:semiHidden/>
    <w:unhideWhenUsed/>
    <w:rsid w:val="00CB6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6106"/>
    <w:rPr>
      <w:rFonts w:ascii="Tahoma" w:hAnsi="Tahoma" w:cs="Tahoma"/>
      <w:sz w:val="16"/>
      <w:szCs w:val="16"/>
    </w:rPr>
  </w:style>
  <w:style w:type="character" w:styleId="Refdecomentario">
    <w:name w:val="annotation reference"/>
    <w:basedOn w:val="Fuentedeprrafopredeter"/>
    <w:uiPriority w:val="99"/>
    <w:semiHidden/>
    <w:unhideWhenUsed/>
    <w:rsid w:val="00CB6106"/>
    <w:rPr>
      <w:sz w:val="16"/>
      <w:szCs w:val="16"/>
    </w:rPr>
  </w:style>
  <w:style w:type="paragraph" w:styleId="Textocomentario">
    <w:name w:val="annotation text"/>
    <w:basedOn w:val="Normal"/>
    <w:link w:val="TextocomentarioCar"/>
    <w:uiPriority w:val="99"/>
    <w:semiHidden/>
    <w:unhideWhenUsed/>
    <w:rsid w:val="00CB61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6106"/>
    <w:rPr>
      <w:sz w:val="20"/>
      <w:szCs w:val="20"/>
    </w:rPr>
  </w:style>
  <w:style w:type="character" w:styleId="Mencinsinresolver">
    <w:name w:val="Unresolved Mention"/>
    <w:basedOn w:val="Fuentedeprrafopredeter"/>
    <w:uiPriority w:val="99"/>
    <w:semiHidden/>
    <w:unhideWhenUsed/>
    <w:rsid w:val="00FF5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37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7A6DF4CD-40A8-4F12-9B06-98E921E0D902}"/>
</file>

<file path=customXml/itemProps2.xml><?xml version="1.0" encoding="utf-8"?>
<ds:datastoreItem xmlns:ds="http://schemas.openxmlformats.org/officeDocument/2006/customXml" ds:itemID="{E09F21FF-AD35-4600-8184-12FE4D4057B6}"/>
</file>

<file path=customXml/itemProps3.xml><?xml version="1.0" encoding="utf-8"?>
<ds:datastoreItem xmlns:ds="http://schemas.openxmlformats.org/officeDocument/2006/customXml" ds:itemID="{B2688326-11CB-49C0-8224-C8E16E7B8B15}"/>
</file>

<file path=docProps/app.xml><?xml version="1.0" encoding="utf-8"?>
<Properties xmlns="http://schemas.openxmlformats.org/officeDocument/2006/extended-properties" xmlns:vt="http://schemas.openxmlformats.org/officeDocument/2006/docPropsVTypes">
  <Template>Normal.dotm</Template>
  <TotalTime>27</TotalTime>
  <Pages>4</Pages>
  <Words>1296</Words>
  <Characters>7132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Idoia Solano</dc:creator>
  <cp:lastModifiedBy>Rosa Santiago Lorenzo</cp:lastModifiedBy>
  <cp:revision>5</cp:revision>
  <dcterms:created xsi:type="dcterms:W3CDTF">2019-10-16T08:20:00Z</dcterms:created>
  <dcterms:modified xsi:type="dcterms:W3CDTF">2019-10-16T13:45:00Z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